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01" w:rsidRPr="00D15801" w:rsidRDefault="0019120C" w:rsidP="006B07ED">
      <w:pPr>
        <w:rPr>
          <w:rFonts w:ascii="Arial" w:hAnsi="Arial" w:cs="Arial"/>
        </w:rPr>
      </w:pPr>
      <w:r w:rsidRPr="009F5F04">
        <w:rPr>
          <w:rFonts w:ascii="Arial Black" w:hAnsi="Arial Black"/>
          <w:sz w:val="22"/>
          <w:szCs w:val="22"/>
        </w:rPr>
        <w:t>TO:</w:t>
      </w:r>
      <w:r w:rsidRPr="009F5F04">
        <w:rPr>
          <w:rFonts w:ascii="Arial Black" w:hAnsi="Arial Black"/>
        </w:rPr>
        <w:tab/>
      </w:r>
      <w:r w:rsidR="00C16F51" w:rsidRPr="009F5F04">
        <w:rPr>
          <w:rFonts w:ascii="Arial Black" w:hAnsi="Arial Black"/>
        </w:rPr>
        <w:tab/>
      </w:r>
      <w:r w:rsidR="00254CA5">
        <w:rPr>
          <w:rFonts w:ascii="Arial" w:hAnsi="Arial" w:cs="Arial"/>
        </w:rPr>
        <w:t>All Non-Designated Facility Psychiatrists</w:t>
      </w:r>
    </w:p>
    <w:p w:rsidR="00D15801" w:rsidRPr="009F5F04" w:rsidRDefault="00D15801" w:rsidP="006B07ED">
      <w:pPr>
        <w:rPr>
          <w:rFonts w:ascii="Arial Black" w:hAnsi="Arial Black"/>
          <w:sz w:val="16"/>
          <w:szCs w:val="16"/>
        </w:rPr>
      </w:pPr>
    </w:p>
    <w:p w:rsidR="00A42470" w:rsidRDefault="0019120C" w:rsidP="006B07ED">
      <w:pPr>
        <w:rPr>
          <w:rFonts w:ascii="Arial" w:hAnsi="Arial" w:cs="Arial"/>
        </w:rPr>
      </w:pPr>
      <w:r w:rsidRPr="009F5F04">
        <w:rPr>
          <w:rFonts w:ascii="Arial Black" w:hAnsi="Arial Black"/>
          <w:sz w:val="22"/>
          <w:szCs w:val="22"/>
        </w:rPr>
        <w:t>FROM:</w:t>
      </w:r>
      <w:r w:rsidRPr="009F5F04">
        <w:rPr>
          <w:rFonts w:ascii="Arial Black" w:hAnsi="Arial Black"/>
        </w:rPr>
        <w:tab/>
      </w:r>
      <w:r w:rsidR="00DE7D6A">
        <w:rPr>
          <w:rFonts w:ascii="Arial" w:hAnsi="Arial" w:cs="Arial"/>
        </w:rPr>
        <w:t>Andrew Williams</w:t>
      </w:r>
      <w:r w:rsidR="00254CA5">
        <w:rPr>
          <w:rFonts w:ascii="Arial" w:hAnsi="Arial" w:cs="Arial"/>
        </w:rPr>
        <w:t>, MHSS Program Manager, Quality Improvement- In</w:t>
      </w:r>
      <w:r w:rsidR="00B445A4">
        <w:rPr>
          <w:rFonts w:ascii="Arial" w:hAnsi="Arial" w:cs="Arial"/>
        </w:rPr>
        <w:t>pt</w:t>
      </w:r>
    </w:p>
    <w:p w:rsidR="00D15801" w:rsidRPr="00D15801" w:rsidRDefault="00D15801" w:rsidP="006B07ED">
      <w:pPr>
        <w:rPr>
          <w:rFonts w:ascii="Arial" w:hAnsi="Arial" w:cs="Arial"/>
          <w:sz w:val="16"/>
          <w:szCs w:val="16"/>
        </w:rPr>
      </w:pPr>
    </w:p>
    <w:p w:rsidR="0019120C" w:rsidRPr="00F6075B" w:rsidRDefault="0019120C" w:rsidP="006B07ED">
      <w:pPr>
        <w:tabs>
          <w:tab w:val="left" w:pos="-90"/>
        </w:tabs>
        <w:rPr>
          <w:rFonts w:ascii="Arial" w:hAnsi="Arial" w:cs="Arial"/>
        </w:rPr>
      </w:pPr>
      <w:r w:rsidRPr="009F5F04">
        <w:rPr>
          <w:rFonts w:ascii="Arial Black" w:hAnsi="Arial Black"/>
          <w:sz w:val="22"/>
          <w:szCs w:val="22"/>
        </w:rPr>
        <w:t>DATE:</w:t>
      </w:r>
      <w:r w:rsidRPr="009F5F04">
        <w:rPr>
          <w:rFonts w:ascii="Arial Black" w:hAnsi="Arial Black"/>
        </w:rPr>
        <w:tab/>
      </w:r>
      <w:r w:rsidR="00254CA5">
        <w:rPr>
          <w:rFonts w:ascii="Arial" w:hAnsi="Arial" w:cs="Arial"/>
        </w:rPr>
        <w:t xml:space="preserve">September </w:t>
      </w:r>
      <w:r w:rsidR="007226A4">
        <w:rPr>
          <w:rFonts w:ascii="Arial" w:hAnsi="Arial" w:cs="Arial"/>
        </w:rPr>
        <w:t>2</w:t>
      </w:r>
      <w:r w:rsidR="00254CA5">
        <w:rPr>
          <w:rFonts w:ascii="Arial" w:hAnsi="Arial" w:cs="Arial"/>
        </w:rPr>
        <w:t>1, 201</w:t>
      </w:r>
      <w:r w:rsidR="001C6046">
        <w:rPr>
          <w:rFonts w:ascii="Arial" w:hAnsi="Arial" w:cs="Arial"/>
        </w:rPr>
        <w:t>5</w:t>
      </w:r>
    </w:p>
    <w:p w:rsidR="00BE2FCF" w:rsidRPr="009F5F04" w:rsidRDefault="00BE2FCF" w:rsidP="006B07ED">
      <w:pPr>
        <w:tabs>
          <w:tab w:val="left" w:pos="-90"/>
        </w:tabs>
        <w:rPr>
          <w:rFonts w:ascii="Arial Black" w:hAnsi="Arial Black"/>
        </w:rPr>
      </w:pPr>
    </w:p>
    <w:p w:rsidR="0019120C" w:rsidRPr="00DE7D6A" w:rsidRDefault="0019120C" w:rsidP="00DE7D6A">
      <w:pPr>
        <w:tabs>
          <w:tab w:val="left" w:pos="-90"/>
        </w:tabs>
        <w:rPr>
          <w:rFonts w:ascii="Arial" w:hAnsi="Arial" w:cs="Arial"/>
        </w:rPr>
      </w:pPr>
      <w:r w:rsidRPr="009F5F04">
        <w:rPr>
          <w:rFonts w:ascii="Arial Black" w:hAnsi="Arial Black"/>
          <w:sz w:val="22"/>
          <w:szCs w:val="22"/>
        </w:rPr>
        <w:t>SUBJECT:</w:t>
      </w:r>
      <w:r w:rsidRPr="009F5F04">
        <w:rPr>
          <w:rFonts w:ascii="Arial Black" w:hAnsi="Arial Black"/>
        </w:rPr>
        <w:tab/>
      </w:r>
      <w:r w:rsidR="007D6DCE" w:rsidRPr="007D6DCE">
        <w:rPr>
          <w:rFonts w:ascii="Arial Black" w:hAnsi="Arial Black"/>
          <w:noProof/>
        </w:rPr>
        <w:pict>
          <v:line id="_x0000_s1026" style="position:absolute;z-index:251657728;mso-position-horizontal-relative:text;mso-position-vertical-relative:text" from="0,18.7pt" to="468pt,18.7pt" strokecolor="#339" strokeweight="2.25pt"/>
        </w:pict>
      </w:r>
      <w:r w:rsidR="00254CA5">
        <w:rPr>
          <w:rFonts w:ascii="Arial Black" w:hAnsi="Arial Black"/>
        </w:rPr>
        <w:t xml:space="preserve"> Interruption of Involuntary Holds</w:t>
      </w:r>
      <w:r w:rsidR="009F453E">
        <w:rPr>
          <w:rFonts w:ascii="Arial Black" w:hAnsi="Arial Black"/>
        </w:rPr>
        <w:t xml:space="preserve"> via Telepsychiatry </w:t>
      </w:r>
    </w:p>
    <w:p w:rsidR="001C6046" w:rsidRPr="00254CA5" w:rsidRDefault="001C6046" w:rsidP="001C6046">
      <w:pPr>
        <w:jc w:val="both"/>
        <w:rPr>
          <w:rFonts w:ascii="Arial" w:hAnsi="Arial" w:cs="Arial"/>
        </w:rPr>
      </w:pPr>
    </w:p>
    <w:p w:rsidR="00254CA5" w:rsidRDefault="00254CA5" w:rsidP="00254C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Riverside County Department of Mental Health (RCDMH) has modified Policy #221- “</w:t>
      </w:r>
      <w:r w:rsidR="009F453E">
        <w:rPr>
          <w:rFonts w:ascii="Arial" w:hAnsi="Arial" w:cs="Arial"/>
        </w:rPr>
        <w:t>Interrupting 5150 Applications Prior to Arrival at a Designated Facility</w:t>
      </w:r>
      <w:r>
        <w:rPr>
          <w:rFonts w:ascii="Arial" w:hAnsi="Arial" w:cs="Arial"/>
        </w:rPr>
        <w:t>” to include the use of telepsychiatry for non-designated facilities.</w:t>
      </w:r>
    </w:p>
    <w:p w:rsidR="00254CA5" w:rsidRDefault="00254CA5" w:rsidP="00254C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N</w:t>
      </w:r>
      <w:r w:rsidR="009F453E">
        <w:rPr>
          <w:rFonts w:ascii="Arial" w:hAnsi="Arial" w:cs="Arial"/>
        </w:rPr>
        <w:t xml:space="preserve">on-designated facilities </w:t>
      </w:r>
      <w:r w:rsidRPr="00254CA5">
        <w:rPr>
          <w:rFonts w:ascii="Arial" w:hAnsi="Arial" w:cs="Arial"/>
        </w:rPr>
        <w:t>such as community hospitals</w:t>
      </w:r>
      <w:r>
        <w:rPr>
          <w:rFonts w:ascii="Arial" w:hAnsi="Arial" w:cs="Arial"/>
        </w:rPr>
        <w:t xml:space="preserve"> and/or emergency departments</w:t>
      </w:r>
      <w:r w:rsidRPr="00254CA5">
        <w:rPr>
          <w:rFonts w:ascii="Arial" w:hAnsi="Arial" w:cs="Arial"/>
        </w:rPr>
        <w:t xml:space="preserve"> may </w:t>
      </w:r>
      <w:r w:rsidR="009F453E">
        <w:rPr>
          <w:rFonts w:ascii="Arial" w:hAnsi="Arial" w:cs="Arial"/>
        </w:rPr>
        <w:t>utilize</w:t>
      </w:r>
      <w:r w:rsidRPr="00254CA5">
        <w:rPr>
          <w:rFonts w:ascii="Arial" w:hAnsi="Arial" w:cs="Arial"/>
        </w:rPr>
        <w:t xml:space="preserve"> telepsychiatry in the interruption of a pre-admission 5150.  In such cases, the psychiatrist must be California-licensed and have completed the RCDMH </w:t>
      </w:r>
      <w:r w:rsidR="009F453E">
        <w:rPr>
          <w:rFonts w:ascii="Arial" w:hAnsi="Arial" w:cs="Arial"/>
        </w:rPr>
        <w:t xml:space="preserve">online </w:t>
      </w:r>
      <w:r w:rsidRPr="00254CA5">
        <w:rPr>
          <w:rFonts w:ascii="Arial" w:hAnsi="Arial" w:cs="Arial"/>
        </w:rPr>
        <w:t xml:space="preserve">training on interrupting holds.  In addition, the </w:t>
      </w:r>
      <w:r w:rsidR="009F453E">
        <w:rPr>
          <w:rFonts w:ascii="Arial" w:hAnsi="Arial" w:cs="Arial"/>
        </w:rPr>
        <w:t xml:space="preserve">telepsychiatry </w:t>
      </w:r>
      <w:r w:rsidRPr="00254CA5">
        <w:rPr>
          <w:rFonts w:ascii="Arial" w:hAnsi="Arial" w:cs="Arial"/>
        </w:rPr>
        <w:t>techno</w:t>
      </w:r>
      <w:r w:rsidR="00B445A4">
        <w:rPr>
          <w:rFonts w:ascii="Arial" w:hAnsi="Arial" w:cs="Arial"/>
        </w:rPr>
        <w:t>logy must allow for a real time</w:t>
      </w:r>
      <w:r w:rsidRPr="00254CA5">
        <w:rPr>
          <w:rFonts w:ascii="Arial" w:hAnsi="Arial" w:cs="Arial"/>
        </w:rPr>
        <w:t xml:space="preserve"> “face to face” evaluation to determine possible interruption.</w:t>
      </w:r>
    </w:p>
    <w:p w:rsidR="00254CA5" w:rsidRDefault="00254CA5" w:rsidP="00254CA5">
      <w:pPr>
        <w:jc w:val="both"/>
        <w:rPr>
          <w:rFonts w:ascii="Arial" w:hAnsi="Arial" w:cs="Arial"/>
        </w:rPr>
      </w:pPr>
    </w:p>
    <w:p w:rsidR="00254CA5" w:rsidRDefault="00254CA5" w:rsidP="00254C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online training is approximately (10) minutes in length</w:t>
      </w:r>
      <w:r w:rsidR="009F453E">
        <w:rPr>
          <w:rFonts w:ascii="Arial" w:hAnsi="Arial" w:cs="Arial"/>
        </w:rPr>
        <w:t xml:space="preserve"> and available on our department website </w:t>
      </w:r>
      <w:hyperlink r:id="rId8" w:history="1">
        <w:r w:rsidR="009F453E" w:rsidRPr="004674A0">
          <w:rPr>
            <w:rStyle w:val="Hyperlink"/>
            <w:rFonts w:ascii="Arial" w:hAnsi="Arial" w:cs="Arial"/>
          </w:rPr>
          <w:t>http://www.rcdmh.org/</w:t>
        </w:r>
      </w:hyperlink>
      <w:r w:rsidR="009F453E">
        <w:rPr>
          <w:rFonts w:ascii="Arial" w:hAnsi="Arial" w:cs="Arial"/>
        </w:rPr>
        <w:t xml:space="preserve"> by clicking the link at the top of the website, “Doing Business”, then clicking “RCDMH Inpatient Provider Manual.” The link for the “Online Training- Interruption of Involuntary Holds via Telepsychiatry” is located on that webpage in addition to Policy #221 and other resources related to 5150 authorization.</w:t>
      </w:r>
    </w:p>
    <w:p w:rsidR="009F453E" w:rsidRDefault="009F453E" w:rsidP="00254CA5">
      <w:pPr>
        <w:jc w:val="both"/>
        <w:rPr>
          <w:rFonts w:ascii="Arial" w:hAnsi="Arial" w:cs="Arial"/>
        </w:rPr>
      </w:pPr>
    </w:p>
    <w:p w:rsidR="009F453E" w:rsidRDefault="009F453E" w:rsidP="009F45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Once the psychiatrist completes the 10-minute online training he/she must complete and sign the enclosed </w:t>
      </w:r>
      <w:r w:rsidR="00F90021">
        <w:rPr>
          <w:rFonts w:ascii="Arial" w:hAnsi="Arial" w:cs="Arial"/>
        </w:rPr>
        <w:t>“</w:t>
      </w:r>
      <w:r w:rsidRPr="009F453E">
        <w:rPr>
          <w:rFonts w:ascii="Arial" w:hAnsi="Arial" w:cs="Arial"/>
        </w:rPr>
        <w:t>Application &amp; Acknowledgment Form - Interru</w:t>
      </w:r>
      <w:r w:rsidR="00F90021">
        <w:rPr>
          <w:rFonts w:ascii="Arial" w:hAnsi="Arial" w:cs="Arial"/>
        </w:rPr>
        <w:t xml:space="preserve">ption of 5150 via Telepsychiatry” and fax the document to QI Inpatient </w:t>
      </w:r>
      <w:r w:rsidR="00F90021" w:rsidRPr="00F200EB">
        <w:rPr>
          <w:rFonts w:ascii="Arial" w:hAnsi="Arial" w:cs="Arial"/>
        </w:rPr>
        <w:t xml:space="preserve">at </w:t>
      </w:r>
      <w:r w:rsidR="00F200EB" w:rsidRPr="00F200EB">
        <w:rPr>
          <w:rFonts w:ascii="Arial" w:hAnsi="Arial" w:cs="Arial"/>
          <w:bCs/>
        </w:rPr>
        <w:t>951-351-8027</w:t>
      </w:r>
      <w:r w:rsidR="00F200EB">
        <w:rPr>
          <w:rFonts w:ascii="Arial" w:hAnsi="Arial" w:cs="Arial"/>
          <w:bCs/>
        </w:rPr>
        <w:t xml:space="preserve"> </w:t>
      </w:r>
      <w:r w:rsidR="005D1466" w:rsidRPr="00F200EB">
        <w:rPr>
          <w:rFonts w:ascii="Arial" w:hAnsi="Arial" w:cs="Arial"/>
        </w:rPr>
        <w:t>or</w:t>
      </w:r>
      <w:r w:rsidR="005D1466">
        <w:rPr>
          <w:rFonts w:ascii="Arial" w:hAnsi="Arial" w:cs="Arial"/>
        </w:rPr>
        <w:t xml:space="preserve"> email </w:t>
      </w:r>
      <w:r w:rsidR="00B445A4">
        <w:rPr>
          <w:rFonts w:ascii="Arial" w:hAnsi="Arial" w:cs="Arial"/>
        </w:rPr>
        <w:t xml:space="preserve">to </w:t>
      </w:r>
      <w:hyperlink r:id="rId9" w:history="1">
        <w:r w:rsidR="00B445A4" w:rsidRPr="00420E64">
          <w:rPr>
            <w:rStyle w:val="Hyperlink"/>
            <w:rFonts w:ascii="Arial" w:hAnsi="Arial" w:cs="Arial"/>
          </w:rPr>
          <w:t>alwilliams@rcmhd.org</w:t>
        </w:r>
      </w:hyperlink>
      <w:r w:rsidR="00F90021">
        <w:rPr>
          <w:rFonts w:ascii="Arial" w:hAnsi="Arial" w:cs="Arial"/>
        </w:rPr>
        <w:t>. Upon receipt and review, QI Inpt will email the applicant a copy of the application confirming authorization has been granted.</w:t>
      </w:r>
    </w:p>
    <w:p w:rsidR="00F90021" w:rsidRDefault="00F90021" w:rsidP="009F453E">
      <w:pPr>
        <w:jc w:val="both"/>
        <w:rPr>
          <w:rFonts w:ascii="Arial" w:hAnsi="Arial" w:cs="Arial"/>
        </w:rPr>
      </w:pPr>
    </w:p>
    <w:p w:rsidR="00F90021" w:rsidRPr="009F453E" w:rsidRDefault="00F90021" w:rsidP="009F45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questions or concerns regarding this memorandum, feel free to email me at </w:t>
      </w:r>
      <w:hyperlink r:id="rId10" w:history="1">
        <w:r w:rsidRPr="004674A0">
          <w:rPr>
            <w:rStyle w:val="Hyperlink"/>
            <w:rFonts w:ascii="Arial" w:hAnsi="Arial" w:cs="Arial"/>
          </w:rPr>
          <w:t>alwilliams@rcmhd.org</w:t>
        </w:r>
      </w:hyperlink>
      <w:r>
        <w:rPr>
          <w:rFonts w:ascii="Arial" w:hAnsi="Arial" w:cs="Arial"/>
        </w:rPr>
        <w:t xml:space="preserve"> or via phone at (951) 358-4734.</w:t>
      </w:r>
    </w:p>
    <w:p w:rsidR="00243B11" w:rsidRPr="00254CA5" w:rsidRDefault="00243B11" w:rsidP="005903B0">
      <w:pPr>
        <w:jc w:val="both"/>
        <w:rPr>
          <w:rFonts w:ascii="Arial" w:hAnsi="Arial" w:cs="Arial"/>
        </w:rPr>
      </w:pPr>
    </w:p>
    <w:p w:rsidR="00DE7D6A" w:rsidRPr="00254CA5" w:rsidRDefault="00D0081A" w:rsidP="005903B0">
      <w:pPr>
        <w:jc w:val="both"/>
        <w:rPr>
          <w:rFonts w:ascii="Arial" w:hAnsi="Arial" w:cs="Arial"/>
        </w:rPr>
      </w:pPr>
      <w:r w:rsidRPr="00254CA5">
        <w:rPr>
          <w:rFonts w:ascii="Arial" w:hAnsi="Arial" w:cs="Arial"/>
        </w:rPr>
        <w:t>Sincerely,</w:t>
      </w:r>
    </w:p>
    <w:p w:rsidR="00D0081A" w:rsidRPr="00254CA5" w:rsidRDefault="00D0081A" w:rsidP="005903B0">
      <w:pPr>
        <w:jc w:val="both"/>
        <w:rPr>
          <w:rFonts w:ascii="Arial" w:hAnsi="Arial" w:cs="Arial"/>
        </w:rPr>
      </w:pPr>
    </w:p>
    <w:p w:rsidR="00F90021" w:rsidRDefault="00D0081A" w:rsidP="005903B0">
      <w:pPr>
        <w:jc w:val="both"/>
        <w:rPr>
          <w:rFonts w:ascii="Arial" w:hAnsi="Arial" w:cs="Arial"/>
        </w:rPr>
      </w:pPr>
      <w:r w:rsidRPr="00254CA5">
        <w:rPr>
          <w:rFonts w:ascii="Arial" w:hAnsi="Arial" w:cs="Arial"/>
        </w:rPr>
        <w:t>Andrew Williams</w:t>
      </w:r>
      <w:r w:rsidR="00611610">
        <w:rPr>
          <w:rFonts w:ascii="Arial" w:hAnsi="Arial" w:cs="Arial"/>
        </w:rPr>
        <w:t>, Psy.D</w:t>
      </w:r>
    </w:p>
    <w:p w:rsidR="00D0081A" w:rsidRPr="00254CA5" w:rsidRDefault="00F90021" w:rsidP="005903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MHSS Program Manager</w:t>
      </w:r>
    </w:p>
    <w:p w:rsidR="00D0081A" w:rsidRPr="00254CA5" w:rsidRDefault="00F90021" w:rsidP="005903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Quality Improvement Inpt</w:t>
      </w:r>
    </w:p>
    <w:p w:rsidR="00D0081A" w:rsidRPr="00254CA5" w:rsidRDefault="00D0081A" w:rsidP="005903B0">
      <w:pPr>
        <w:jc w:val="both"/>
        <w:rPr>
          <w:rFonts w:ascii="Arial" w:hAnsi="Arial" w:cs="Arial"/>
        </w:rPr>
      </w:pPr>
    </w:p>
    <w:p w:rsidR="00243B11" w:rsidRPr="00254CA5" w:rsidRDefault="00DE7D6A" w:rsidP="005903B0">
      <w:pPr>
        <w:jc w:val="both"/>
        <w:rPr>
          <w:rFonts w:ascii="Arial" w:hAnsi="Arial" w:cs="Arial"/>
        </w:rPr>
      </w:pPr>
      <w:r w:rsidRPr="00254CA5">
        <w:rPr>
          <w:rFonts w:ascii="Arial" w:hAnsi="Arial" w:cs="Arial"/>
        </w:rPr>
        <w:t xml:space="preserve">CC: </w:t>
      </w:r>
      <w:r w:rsidR="00F90021">
        <w:rPr>
          <w:rFonts w:ascii="Arial" w:hAnsi="Arial" w:cs="Arial"/>
        </w:rPr>
        <w:t>RCDMH Executive Team</w:t>
      </w:r>
    </w:p>
    <w:p w:rsidR="00243B11" w:rsidRPr="00254CA5" w:rsidRDefault="00243B11" w:rsidP="005903B0">
      <w:pPr>
        <w:jc w:val="both"/>
        <w:rPr>
          <w:rFonts w:ascii="Arial" w:hAnsi="Arial" w:cs="Arial"/>
        </w:rPr>
      </w:pPr>
    </w:p>
    <w:sectPr w:rsidR="00243B11" w:rsidRPr="00254CA5" w:rsidSect="00F90021">
      <w:headerReference w:type="default" r:id="rId11"/>
      <w:pgSz w:w="12240" w:h="15840" w:code="1"/>
      <w:pgMar w:top="36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57D" w:rsidRDefault="002E757D">
      <w:r>
        <w:separator/>
      </w:r>
    </w:p>
  </w:endnote>
  <w:endnote w:type="continuationSeparator" w:id="0">
    <w:p w:rsidR="002E757D" w:rsidRDefault="002E7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57D" w:rsidRDefault="002E757D">
      <w:r>
        <w:separator/>
      </w:r>
    </w:p>
  </w:footnote>
  <w:footnote w:type="continuationSeparator" w:id="0">
    <w:p w:rsidR="002E757D" w:rsidRDefault="002E7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021" w:rsidRDefault="007D6DCE" w:rsidP="00C33B55">
    <w:pPr>
      <w:pStyle w:val="Header"/>
      <w:tabs>
        <w:tab w:val="clear" w:pos="4320"/>
        <w:tab w:val="clear" w:pos="8640"/>
      </w:tabs>
    </w:pPr>
    <w:r>
      <w:rPr>
        <w:noProof/>
      </w:rPr>
      <w:pict>
        <v:group id="_x0000_s2049" style="position:absolute;margin-left:0;margin-top:-9.6pt;width:468pt;height:144.6pt;z-index:251666432" coordorigin="1440,528" coordsize="9360,289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5592;top:1260;width:5040;height:1080" fillcolor="#339" strokecolor="#339">
            <v:shadow color="#868686"/>
            <v:textpath style="font-family:&quot;Arial Unicode MS&quot;;font-size:14pt;v-text-kern:t" trim="t" fitpath="t" string="RIVERSIDE COUNTY&#10;DEPARTMENT OF MENTAL HEALTH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6492;top:2700;width:3420;height:420" stroked="f" strokecolor="blue">
            <v:textbox style="mso-next-textbox:#_x0000_s2051;mso-fit-shape-to-text:t">
              <w:txbxContent>
                <w:p w:rsidR="00F90021" w:rsidRPr="00565BCA" w:rsidRDefault="00F90021" w:rsidP="006B07ED">
                  <w:pPr>
                    <w:rPr>
                      <w:rFonts w:ascii="Arial" w:hAnsi="Arial" w:cs="Arial"/>
                      <w:b/>
                      <w:i/>
                      <w:color w:val="333399"/>
                    </w:rPr>
                  </w:pPr>
                  <w:r w:rsidRPr="00565BCA">
                    <w:rPr>
                      <w:rFonts w:ascii="Arial" w:hAnsi="Arial" w:cs="Arial"/>
                      <w:b/>
                      <w:i/>
                      <w:color w:val="333399"/>
                    </w:rPr>
                    <w:t>Jerry A. Wengerd, Director</w:t>
                  </w:r>
                </w:p>
              </w:txbxContent>
            </v:textbox>
          </v:shape>
          <v:line id="_x0000_s2052" style="position:absolute" from="1440,3420" to="10800,3420" strokecolor="#339" strokeweight="2.25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3" type="#_x0000_t75" alt="Mental Health Logo Final" style="position:absolute;left:1484;top:528;width:2815;height:2629;visibility:visible">
            <v:imagedata r:id="rId1" o:title="Mental Health Logo Final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5510"/>
    <w:multiLevelType w:val="hybridMultilevel"/>
    <w:tmpl w:val="42CAB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297D36"/>
    <w:multiLevelType w:val="hybridMultilevel"/>
    <w:tmpl w:val="8F46D9F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D658F5"/>
    <w:multiLevelType w:val="hybridMultilevel"/>
    <w:tmpl w:val="C1A8C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24749"/>
    <w:multiLevelType w:val="hybridMultilevel"/>
    <w:tmpl w:val="A5CAAD02"/>
    <w:lvl w:ilvl="0" w:tplc="E8382F7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15801"/>
    <w:rsid w:val="00021989"/>
    <w:rsid w:val="00030CF4"/>
    <w:rsid w:val="000A5876"/>
    <w:rsid w:val="000D7F14"/>
    <w:rsid w:val="000E059C"/>
    <w:rsid w:val="00100FF7"/>
    <w:rsid w:val="00181BF3"/>
    <w:rsid w:val="0019120C"/>
    <w:rsid w:val="001C6046"/>
    <w:rsid w:val="001C68FB"/>
    <w:rsid w:val="001F526A"/>
    <w:rsid w:val="00221502"/>
    <w:rsid w:val="00243B11"/>
    <w:rsid w:val="002447E1"/>
    <w:rsid w:val="00244C3E"/>
    <w:rsid w:val="00252FF5"/>
    <w:rsid w:val="00254CA5"/>
    <w:rsid w:val="00276023"/>
    <w:rsid w:val="002B1F62"/>
    <w:rsid w:val="002E757D"/>
    <w:rsid w:val="00312686"/>
    <w:rsid w:val="00343D57"/>
    <w:rsid w:val="003E29B0"/>
    <w:rsid w:val="0053044A"/>
    <w:rsid w:val="00541554"/>
    <w:rsid w:val="00543BF0"/>
    <w:rsid w:val="005903B0"/>
    <w:rsid w:val="00595EA5"/>
    <w:rsid w:val="005D1466"/>
    <w:rsid w:val="00611610"/>
    <w:rsid w:val="00683275"/>
    <w:rsid w:val="006B07ED"/>
    <w:rsid w:val="00710149"/>
    <w:rsid w:val="007226A4"/>
    <w:rsid w:val="007456DC"/>
    <w:rsid w:val="00774375"/>
    <w:rsid w:val="00785F0B"/>
    <w:rsid w:val="007A620C"/>
    <w:rsid w:val="007A7C73"/>
    <w:rsid w:val="007B048C"/>
    <w:rsid w:val="007C25C1"/>
    <w:rsid w:val="007D6DCE"/>
    <w:rsid w:val="007E1F1A"/>
    <w:rsid w:val="008007CC"/>
    <w:rsid w:val="00822343"/>
    <w:rsid w:val="00832399"/>
    <w:rsid w:val="0083592A"/>
    <w:rsid w:val="00855499"/>
    <w:rsid w:val="00981455"/>
    <w:rsid w:val="009A776A"/>
    <w:rsid w:val="009B7BF1"/>
    <w:rsid w:val="009E5FF5"/>
    <w:rsid w:val="009E62E2"/>
    <w:rsid w:val="009F453E"/>
    <w:rsid w:val="009F5F04"/>
    <w:rsid w:val="00A113EB"/>
    <w:rsid w:val="00A3563B"/>
    <w:rsid w:val="00A42470"/>
    <w:rsid w:val="00AB1C8E"/>
    <w:rsid w:val="00AD18C3"/>
    <w:rsid w:val="00B02C8F"/>
    <w:rsid w:val="00B445A4"/>
    <w:rsid w:val="00B81476"/>
    <w:rsid w:val="00B915AA"/>
    <w:rsid w:val="00B96D00"/>
    <w:rsid w:val="00BE2FCF"/>
    <w:rsid w:val="00BF3A72"/>
    <w:rsid w:val="00C1628C"/>
    <w:rsid w:val="00C16F51"/>
    <w:rsid w:val="00C208FC"/>
    <w:rsid w:val="00C33B55"/>
    <w:rsid w:val="00D0081A"/>
    <w:rsid w:val="00D15801"/>
    <w:rsid w:val="00DB4192"/>
    <w:rsid w:val="00DE7D6A"/>
    <w:rsid w:val="00E7634B"/>
    <w:rsid w:val="00EE5011"/>
    <w:rsid w:val="00F02CD4"/>
    <w:rsid w:val="00F200EB"/>
    <w:rsid w:val="00F6075B"/>
    <w:rsid w:val="00F8717C"/>
    <w:rsid w:val="00F90021"/>
    <w:rsid w:val="00FF59D4"/>
    <w:rsid w:val="00FF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12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9120C"/>
    <w:pPr>
      <w:tabs>
        <w:tab w:val="center" w:pos="4320"/>
        <w:tab w:val="right" w:pos="8640"/>
      </w:tabs>
    </w:pPr>
  </w:style>
  <w:style w:type="paragraph" w:customStyle="1" w:styleId="NormalLeft-063">
    <w:name w:val="Normal + Left:  -0.63&quot;"/>
    <w:aliases w:val="First line:  0.63&quot;,Right:  -0.63&quot;"/>
    <w:basedOn w:val="Normal"/>
    <w:link w:val="NormalLeft-063Char"/>
    <w:rsid w:val="0019120C"/>
    <w:pPr>
      <w:ind w:left="-900" w:right="-720"/>
    </w:pPr>
  </w:style>
  <w:style w:type="character" w:customStyle="1" w:styleId="NormalLeft-063Char">
    <w:name w:val="Normal + Left:  -0.63&quot; Char"/>
    <w:aliases w:val="First line:  0.63&quot; Char,Right:  -0.63&quot; Char"/>
    <w:basedOn w:val="DefaultParagraphFont"/>
    <w:link w:val="NormalLeft-063"/>
    <w:rsid w:val="0019120C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2E2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62E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62E2"/>
  </w:style>
  <w:style w:type="character" w:styleId="EndnoteReference">
    <w:name w:val="endnote reference"/>
    <w:basedOn w:val="DefaultParagraphFont"/>
    <w:uiPriority w:val="99"/>
    <w:semiHidden/>
    <w:unhideWhenUsed/>
    <w:rsid w:val="009E62E2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100FF7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C25C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3B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54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dmh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williams@rcmhd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williams@rcmh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ilva\AppData\Local\Microsoft\Windows\Temporary%20Internet%20Files\Content.Outlook\Z21BS3PS\RCDMH%20Memo%20template_%20June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9C776-7B16-45D6-9177-A7AA1F93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RCDMH Memo template_ June 2011</Template>
  <TotalTime>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RCMH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ssilva</dc:creator>
  <cp:lastModifiedBy>mtcheeley</cp:lastModifiedBy>
  <cp:revision>2</cp:revision>
  <cp:lastPrinted>2014-10-22T17:28:00Z</cp:lastPrinted>
  <dcterms:created xsi:type="dcterms:W3CDTF">2016-02-18T23:46:00Z</dcterms:created>
  <dcterms:modified xsi:type="dcterms:W3CDTF">2016-02-18T23:46:00Z</dcterms:modified>
</cp:coreProperties>
</file>